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58A318">
      <w:pPr>
        <w:pStyle w:val="4"/>
        <w:spacing w:after="0" w:afterAutospacing="0"/>
        <w:jc w:val="center"/>
      </w:pPr>
      <w:r>
        <w:rPr>
          <w:rFonts w:hint="eastAsia"/>
          <w:sz w:val="32"/>
          <w:szCs w:val="32"/>
          <w:lang w:val="en-US" w:eastAsia="zh-CN"/>
        </w:rPr>
        <w:t>关于对</w:t>
      </w:r>
      <w:r>
        <w:rPr>
          <w:rFonts w:hint="eastAsia"/>
          <w:sz w:val="32"/>
          <w:szCs w:val="32"/>
        </w:rPr>
        <w:t>江苏海洋大学既有建筑新增疏散钢梯等消防改造项目的意见函</w:t>
      </w:r>
    </w:p>
    <w:p w14:paraId="009D8650">
      <w:pPr>
        <w:spacing w:line="600" w:lineRule="exact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江苏海洋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大学：</w:t>
      </w:r>
    </w:p>
    <w:p w14:paraId="00185037">
      <w:pPr>
        <w:spacing w:line="600" w:lineRule="exact"/>
        <w:ind w:firstLine="480" w:firstLineChars="200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贵单位发布的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江苏海洋大学既有建筑新增疏散钢梯等消防改造项目采购需求（</w:t>
      </w:r>
      <w:r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含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资质要求、项目需求和评分标准等），现</w:t>
      </w:r>
      <w:r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就相关内容提出如下意见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：</w:t>
      </w:r>
    </w:p>
    <w:p w14:paraId="029AB4E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一、 意见内容</w:t>
      </w:r>
    </w:p>
    <w:p w14:paraId="0419C27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我方对采购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中的资质要求、项目需求及评分标准的具体意见详见附件《关于</w:t>
      </w:r>
      <w:r>
        <w:rPr>
          <w:rFonts w:hint="eastAsia"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江苏海洋大学既有建筑新增疏散钢梯等消防改造项目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的详细意见》。</w:t>
      </w:r>
    </w:p>
    <w:p w14:paraId="774E523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二、 建议与诉求</w:t>
      </w:r>
    </w:p>
    <w:p w14:paraId="12B4DA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恳请贵单位充分考虑我方提出的意见，对采购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进行必要的修改和完善，以确保项目采购的公平、公正、公开及竞争性。</w:t>
      </w:r>
    </w:p>
    <w:p w14:paraId="5665C74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三、 联系方式</w:t>
      </w:r>
    </w:p>
    <w:p w14:paraId="1999C22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如对意见内容需进一步沟通，请随时联系我方。</w:t>
      </w:r>
    </w:p>
    <w:p w14:paraId="5F0D6B1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 xml:space="preserve">联系人： </w:t>
      </w:r>
    </w:p>
    <w:p w14:paraId="20D12C8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联系电话：</w:t>
      </w:r>
    </w:p>
    <w:p w14:paraId="703E9DA2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jc w:val="left"/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494949"/>
          <w:kern w:val="0"/>
          <w:sz w:val="24"/>
          <w:szCs w:val="24"/>
        </w:rPr>
        <w:t xml:space="preserve">                                                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[请在此处填写贵单位全称]</w:t>
      </w:r>
    </w:p>
    <w:p w14:paraId="5AD2EBE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jc w:val="left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 xml:space="preserve">                                                            （加盖公章）</w:t>
      </w:r>
    </w:p>
    <w:p w14:paraId="29040F43">
      <w:pPr>
        <w:spacing w:after="100" w:afterAutospacing="1" w:line="600" w:lineRule="exact"/>
        <w:ind w:firstLine="3360" w:firstLineChars="1400"/>
        <w:jc w:val="right"/>
        <w:rPr>
          <w:rFonts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年    月    日</w:t>
      </w:r>
    </w:p>
    <w:p w14:paraId="0531985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600" w:lineRule="exact"/>
        <w:ind w:firstLine="480" w:firstLineChars="200"/>
        <w:jc w:val="left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附件《关于</w:t>
      </w:r>
      <w:r>
        <w:rPr>
          <w:rFonts w:hint="eastAsia"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江苏海洋大学既有建筑新增疏散钢梯等消防改造项目</w:t>
      </w:r>
      <w:bookmarkStart w:id="0" w:name="_GoBack"/>
      <w:bookmarkEnd w:id="0"/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需求</w:t>
      </w:r>
      <w:r>
        <w:rPr>
          <w:rFonts w:ascii="仿宋" w:hAnsi="仿宋" w:eastAsia="仿宋" w:cs="宋体"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  <w:t>的详细意见》</w:t>
      </w:r>
    </w:p>
    <w:sectPr>
      <w:pgSz w:w="11906" w:h="16838"/>
      <w:pgMar w:top="2098" w:right="1588" w:bottom="1361" w:left="1588" w:header="851" w:footer="992" w:gutter="0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1NTIxNDIxNWZhYzI4OWJjZDYwMTNjNTkwZGQ5N2UifQ=="/>
  </w:docVars>
  <w:rsids>
    <w:rsidRoot w:val="4A1F742F"/>
    <w:rsid w:val="0000587B"/>
    <w:rsid w:val="000E3C64"/>
    <w:rsid w:val="001066AE"/>
    <w:rsid w:val="00351363"/>
    <w:rsid w:val="00420F63"/>
    <w:rsid w:val="00582FE5"/>
    <w:rsid w:val="005B0D15"/>
    <w:rsid w:val="005D0D1A"/>
    <w:rsid w:val="0060445C"/>
    <w:rsid w:val="00657FB0"/>
    <w:rsid w:val="006D7D9C"/>
    <w:rsid w:val="00891AA4"/>
    <w:rsid w:val="008E64E6"/>
    <w:rsid w:val="0091358B"/>
    <w:rsid w:val="00951858"/>
    <w:rsid w:val="00AB5547"/>
    <w:rsid w:val="00AC36AD"/>
    <w:rsid w:val="00B44C41"/>
    <w:rsid w:val="00B640C8"/>
    <w:rsid w:val="00B77406"/>
    <w:rsid w:val="00D74415"/>
    <w:rsid w:val="00E858DB"/>
    <w:rsid w:val="00F27E4D"/>
    <w:rsid w:val="02AF027C"/>
    <w:rsid w:val="047A39D5"/>
    <w:rsid w:val="06C15911"/>
    <w:rsid w:val="1EF314A4"/>
    <w:rsid w:val="1F28450E"/>
    <w:rsid w:val="202B2A53"/>
    <w:rsid w:val="21577120"/>
    <w:rsid w:val="268E187E"/>
    <w:rsid w:val="2AB26733"/>
    <w:rsid w:val="2DA2751A"/>
    <w:rsid w:val="2EEE368D"/>
    <w:rsid w:val="313E4CE1"/>
    <w:rsid w:val="38AF687F"/>
    <w:rsid w:val="38CF180A"/>
    <w:rsid w:val="42186BE0"/>
    <w:rsid w:val="4A1F742F"/>
    <w:rsid w:val="4DD7636C"/>
    <w:rsid w:val="53B8298A"/>
    <w:rsid w:val="60877246"/>
    <w:rsid w:val="617A195B"/>
    <w:rsid w:val="675F4F99"/>
    <w:rsid w:val="759A13FC"/>
    <w:rsid w:val="76D10447"/>
    <w:rsid w:val="7B9160B0"/>
    <w:rsid w:val="7F8D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仿宋_GB2312" w:asciiTheme="minorHAnsi" w:hAnsiTheme="minorHAnsi" w:cstheme="minorBidi"/>
      <w:color w:val="000000" w:themeColor="text1"/>
      <w:kern w:val="2"/>
      <w:sz w:val="32"/>
      <w:szCs w:val="2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after="100" w:afterAutospacing="1" w:line="580" w:lineRule="exact"/>
      <w:ind w:firstLine="284"/>
    </w:pPr>
    <w:rPr>
      <w:rFonts w:ascii="黑体" w:hAnsi="黑体" w:eastAsia="黑体" w:cs="宋体"/>
      <w:color w:val="auto"/>
      <w:kern w:val="0"/>
      <w:sz w:val="44"/>
      <w:szCs w:val="44"/>
    </w:rPr>
  </w:style>
  <w:style w:type="character" w:customStyle="1" w:styleId="7">
    <w:name w:val="页眉 字符"/>
    <w:basedOn w:val="6"/>
    <w:link w:val="3"/>
    <w:qFormat/>
    <w:uiPriority w:val="0"/>
    <w:rPr>
      <w:rFonts w:eastAsia="仿宋_GB2312"/>
      <w:color w:val="000000" w:themeColor="text1"/>
      <w:kern w:val="2"/>
      <w:sz w:val="18"/>
      <w:szCs w:val="18"/>
      <w14:textFill>
        <w14:solidFill>
          <w14:schemeClr w14:val="tx1"/>
        </w14:solidFill>
      </w14:textFill>
    </w:rPr>
  </w:style>
  <w:style w:type="character" w:customStyle="1" w:styleId="8">
    <w:name w:val="页脚 字符"/>
    <w:basedOn w:val="6"/>
    <w:link w:val="2"/>
    <w:qFormat/>
    <w:uiPriority w:val="0"/>
    <w:rPr>
      <w:rFonts w:eastAsia="仿宋_GB2312"/>
      <w:color w:val="000000" w:themeColor="text1"/>
      <w:kern w:val="2"/>
      <w:sz w:val="18"/>
      <w:szCs w:val="18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322</Words>
  <Characters>322</Characters>
  <Lines>3</Lines>
  <Paragraphs>1</Paragraphs>
  <TotalTime>31</TotalTime>
  <ScaleCrop>false</ScaleCrop>
  <LinksUpToDate>false</LinksUpToDate>
  <CharactersWithSpaces>442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2023-03-23T01:24:00Z</dcterms:created>
  <dc:creator>魏鹏</dc:creator>
  <cp:lastModifiedBy>童杨</cp:lastModifiedBy>
  <dcterms:modified xsi:type="dcterms:W3CDTF">2026-05-21T08:05:15Z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249568902A0C4708A8C0884900A1365E_13</vt:lpwstr>
  </property>
  <property fmtid="{D5CDD505-2E9C-101B-9397-08002B2CF9AE}" pid="4" name="KSOTemplateDocerSaveRecord">
    <vt:lpwstr>eyJoZGlkIjoiOWJkNThkOTBkZTIwNDQ1Zjc2MzkzMmQ3YWVmODM5OTYiLCJ1c2VySWQiOiI0NDMxNjkwNzEifQ==</vt:lpwstr>
  </property>
</Properties>
</file>